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3B3F" w:rsidRDefault="002F1B94">
      <w:r>
        <w:rPr>
          <w:rFonts w:ascii="Arial" w:hAnsi="Arial" w:cs="Arial"/>
          <w:color w:val="222222"/>
          <w:sz w:val="19"/>
          <w:szCs w:val="19"/>
          <w:shd w:val="clear" w:color="auto" w:fill="FFFFFF"/>
        </w:rPr>
        <w:t>SOXWORLD is a Malaysia born brand dated back in the 80's.  The first outlet was established in Komtar, Penang and currently, we are slightly under 100 outlets nationwide. Starting with only socks, we are now the leading retailer of socks, hosiery, undergarments, winter accessories, sleepwear, and caps. SOXWORLD is a brand for everyone!  Starting from newborn till senior, we have something for you in each stage.   Allow us to walk beside you along this fabulous journey.</w:t>
      </w:r>
      <w:bookmarkStart w:id="0" w:name="_GoBack"/>
      <w:bookmarkEnd w:id="0"/>
    </w:p>
    <w:sectPr w:rsidR="008A3B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B94"/>
    <w:rsid w:val="002F1B94"/>
    <w:rsid w:val="008A3B3F"/>
  </w:rsids>
  <m:mathPr>
    <m:mathFont m:val="Cambria Math"/>
    <m:brkBin m:val="before"/>
    <m:brkBinSub m:val="--"/>
    <m:smallFrac m:val="0"/>
    <m:dispDef/>
    <m:lMargin m:val="0"/>
    <m:rMargin m:val="0"/>
    <m:defJc m:val="centerGroup"/>
    <m:wrapIndent m:val="1440"/>
    <m:intLim m:val="subSup"/>
    <m:naryLim m:val="undOvr"/>
  </m:mathPr>
  <w:themeFontLang w:val="en-MY"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9DFC49-D874-40D5-A9FC-3D082DD37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MY"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404</Characters>
  <Application>Microsoft Office Word</Application>
  <DocSecurity>0</DocSecurity>
  <Lines>3</Lines>
  <Paragraphs>1</Paragraphs>
  <ScaleCrop>false</ScaleCrop>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2006Sales Asst Manager</dc:creator>
  <cp:keywords/>
  <dc:description/>
  <cp:lastModifiedBy>2006Sales Asst Manager</cp:lastModifiedBy>
  <cp:revision>1</cp:revision>
  <dcterms:created xsi:type="dcterms:W3CDTF">2020-02-01T09:48:00Z</dcterms:created>
  <dcterms:modified xsi:type="dcterms:W3CDTF">2020-02-01T09:49:00Z</dcterms:modified>
</cp:coreProperties>
</file>